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подготовить студентов к сессии быстро и онлайн? Вопрос решает «Тотальный экзамен»!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Команда «Юрайт» приглашает преподавателей принять участие в V Всероссийской акции «Тотальный экзамен». С 13 по 31 мая 2024 года бесплатно в удобном онлайн-формате проверьте знания своих студентов на основе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6 000+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тестов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71 900+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дисциплинам.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экзамен содержит 25 вопросов разного формата. На тест дается 1 попытка и 1 час. Можно сдать экзамен по множеству других дисциплин. По итогу система выделит ошибки студента, а затем предложит ему перейти в учебник и повторить необходимый материал.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Подробности по ссылке: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https://urait.ru/quality-quiz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Почему «Тотальный экзамен» полезен в обучении?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Определяет пробелы в знаниях студентов и подсказывает, какие темы стоит повторить.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Повышает эффективность консультаций.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Выделяет отлично успевающих студентов.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Минимизирует количество неудовлетворительных результатов.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Позволяет проанализировать свою работу в этом семестре.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Что нужно делать?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1. Создать группу и добавить туда студентов.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2. Выбрать тест по нужной или близкой дисциплине и отправить ссылку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  <w:rtl w:val="0"/>
        </w:rPr>
        <w:t xml:space="preserve">— в мессенджер, чат, соцсети или LMS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3. Студентам необходимо пройти тест и получить рекомендации.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4. Скачать таблицу с результатами тестов.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хотите большей надежности, то проводите Тотальный экзамен синхронно в компьютерном классе или во время вебинара.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заботимся о вашем информационном комфорте, поэтому подготовили для вас инструкцию по работе с сервисом: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https://urait.ru/help/professor_help#totalnyj_ehkzamen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Расскажите о «Тотальном экзамене» коллегам и студентам! Скачайте плакат по ссылке и повесьте его в вузе: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https://urait.ru/info/materials-about-platform#total-quiz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Пусть сессия пройдет быстро и успешно!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вас остались вопросы или возникли трудности?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Напишите нам на почту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help@urait.ru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Служба поддержки обязательно поможет!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p@urait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urait.ru/quality-quiz" TargetMode="External"/><Relationship Id="rId7" Type="http://schemas.openxmlformats.org/officeDocument/2006/relationships/hyperlink" Target="https://urait.ru/help/professor_help#totalnyj_ehkzamen" TargetMode="External"/><Relationship Id="rId8" Type="http://schemas.openxmlformats.org/officeDocument/2006/relationships/hyperlink" Target="https://urait.ru/info/materials-about-platform#total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